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№13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701"/>
        <w:gridCol w:w="2268"/>
      </w:tblGrid>
      <w:tr w:rsidR="007540E8" w:rsidRPr="00EB6218" w:rsidTr="004B6295">
        <w:trPr>
          <w:trHeight w:val="821"/>
        </w:trPr>
        <w:tc>
          <w:tcPr>
            <w:tcW w:w="4815" w:type="dxa"/>
            <w:shd w:val="clear" w:color="auto" w:fill="auto"/>
            <w:vAlign w:val="center"/>
          </w:tcPr>
          <w:p w:rsidR="007540E8" w:rsidRPr="004B629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0E8" w:rsidRPr="004B629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0E8" w:rsidRPr="004B629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0E8" w:rsidRPr="004B6295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7540E8" w:rsidRPr="00EB6218" w:rsidTr="004B6295">
        <w:tc>
          <w:tcPr>
            <w:tcW w:w="4815" w:type="dxa"/>
            <w:shd w:val="clear" w:color="auto" w:fill="auto"/>
            <w:vAlign w:val="center"/>
          </w:tcPr>
          <w:p w:rsidR="007540E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>Анкерный зажим НЗ(д), для круглого кабеля диаметром до 6мм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0E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0E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0E8" w:rsidRPr="00EB621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Изолента 0,13мм*19мм*25м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2F7F" w:rsidRPr="00EB6218" w:rsidTr="004B6295">
        <w:tc>
          <w:tcPr>
            <w:tcW w:w="4815" w:type="dxa"/>
            <w:shd w:val="clear" w:color="auto" w:fill="auto"/>
            <w:vAlign w:val="center"/>
          </w:tcPr>
          <w:p w:rsidR="00752F7F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</w:t>
            </w:r>
            <w:r>
              <w:rPr>
                <w:sz w:val="18"/>
                <w:szCs w:val="18"/>
              </w:rPr>
              <w:t>COD-4c/5mm/2*1.0mm/1Kn (оптика)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F7F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F7F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F7F" w:rsidRPr="00EB6218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>Кабель  RG-6 100m White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4B6295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UTP </w:t>
            </w:r>
            <w:r w:rsidR="004B6295">
              <w:rPr>
                <w:sz w:val="18"/>
                <w:szCs w:val="18"/>
              </w:rPr>
              <w:t xml:space="preserve">CAT 5E. </w:t>
            </w:r>
            <w:r w:rsidR="004B6295" w:rsidRPr="004B6295">
              <w:rPr>
                <w:sz w:val="18"/>
                <w:szCs w:val="18"/>
                <w:lang w:val="en-US"/>
              </w:rPr>
              <w:t>CCA</w:t>
            </w:r>
            <w:r w:rsidR="004B6295" w:rsidRPr="004B6295">
              <w:rPr>
                <w:sz w:val="18"/>
                <w:szCs w:val="18"/>
              </w:rPr>
              <w:t>/4</w:t>
            </w:r>
            <w:r w:rsidR="004B6295" w:rsidRPr="004B6295">
              <w:rPr>
                <w:sz w:val="18"/>
                <w:szCs w:val="18"/>
                <w:lang w:val="en-US"/>
              </w:rPr>
              <w:t>P</w:t>
            </w:r>
            <w:r w:rsidR="004B6295" w:rsidRPr="004B6295">
              <w:rPr>
                <w:sz w:val="18"/>
                <w:szCs w:val="18"/>
              </w:rPr>
              <w:t xml:space="preserve">*0.5 </w:t>
            </w:r>
            <w:r w:rsidR="004B6295" w:rsidRPr="004B6295">
              <w:rPr>
                <w:sz w:val="18"/>
                <w:szCs w:val="18"/>
                <w:lang w:val="en-US"/>
              </w:rPr>
              <w:t>mm</w:t>
            </w:r>
            <w:r w:rsidR="004B6295" w:rsidRPr="004B6295">
              <w:rPr>
                <w:sz w:val="18"/>
                <w:szCs w:val="18"/>
              </w:rPr>
              <w:t xml:space="preserve"> 305</w:t>
            </w:r>
            <w:r w:rsidR="004B6295" w:rsidRPr="004B6295">
              <w:rPr>
                <w:sz w:val="18"/>
                <w:szCs w:val="18"/>
                <w:lang w:val="en-US"/>
              </w:rPr>
              <w:t>m</w:t>
            </w:r>
            <w:r w:rsidR="004B6295" w:rsidRPr="004B6295">
              <w:rPr>
                <w:sz w:val="18"/>
                <w:szCs w:val="18"/>
              </w:rPr>
              <w:t>/</w:t>
            </w:r>
            <w:r w:rsidR="004B6295" w:rsidRPr="004B6295">
              <w:rPr>
                <w:sz w:val="18"/>
                <w:szCs w:val="18"/>
                <w:lang w:val="en-US"/>
              </w:rPr>
              <w:t>pvc</w:t>
            </w:r>
            <w:r w:rsidR="004B6295" w:rsidRPr="004B62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Кабель  UTP CAT 5E./2P*0.5 mm 500m/pvc 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sz w:val="18"/>
                <w:szCs w:val="18"/>
              </w:rPr>
              <w:t>11000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 w:rsidRPr="00EB6218">
              <w:rPr>
                <w:sz w:val="18"/>
                <w:szCs w:val="18"/>
              </w:rPr>
              <w:t>Коннектор</w:t>
            </w:r>
            <w:r w:rsidRPr="00EB6218">
              <w:rPr>
                <w:sz w:val="18"/>
                <w:szCs w:val="18"/>
                <w:lang w:val="en-US"/>
              </w:rPr>
              <w:t xml:space="preserve"> F 18 mm (Connector RG6 RJ-005)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 w:rsidRPr="00EB6218">
              <w:rPr>
                <w:sz w:val="18"/>
                <w:szCs w:val="18"/>
                <w:lang w:val="en-US"/>
              </w:rPr>
              <w:t>Коннектор RJ-4</w:t>
            </w:r>
            <w:r w:rsidR="004B6295">
              <w:rPr>
                <w:sz w:val="18"/>
                <w:szCs w:val="18"/>
                <w:lang w:val="en-US"/>
              </w:rPr>
              <w:t>5 (Connector phone 8P8C RJ-014)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4B6295">
        <w:trPr>
          <w:trHeight w:val="181"/>
        </w:trPr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 w:rsidRPr="00EB6218">
              <w:rPr>
                <w:sz w:val="18"/>
                <w:szCs w:val="18"/>
                <w:lang w:val="en-US"/>
              </w:rPr>
              <w:t>Коннектор ПАПА  (Connector F female to Coaxial RJ-012)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 w:rsidRPr="00EB6218">
              <w:rPr>
                <w:sz w:val="18"/>
                <w:szCs w:val="18"/>
                <w:lang w:val="en-US"/>
              </w:rPr>
              <w:t>Коннектор Соединитель F-F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Крепеж</w:t>
            </w:r>
            <w:r w:rsidRPr="00EB6218">
              <w:rPr>
                <w:sz w:val="18"/>
                <w:szCs w:val="18"/>
                <w:lang w:val="en-US"/>
              </w:rPr>
              <w:t xml:space="preserve"> RG-5 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Крепеж </w:t>
            </w:r>
            <w:r w:rsidRPr="00EB6218">
              <w:rPr>
                <w:sz w:val="18"/>
                <w:szCs w:val="18"/>
                <w:lang w:val="en-US"/>
              </w:rPr>
              <w:t xml:space="preserve"> RG-6 </w:t>
            </w:r>
            <w:r w:rsidRPr="00EB621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Медиаконвертор </w:t>
            </w:r>
            <w:r w:rsidRPr="00EB6218">
              <w:rPr>
                <w:sz w:val="18"/>
                <w:szCs w:val="18"/>
                <w:lang w:val="en-US"/>
              </w:rPr>
              <w:t>FMC</w:t>
            </w:r>
            <w:r w:rsidRPr="00EB6218">
              <w:rPr>
                <w:sz w:val="18"/>
                <w:szCs w:val="18"/>
              </w:rPr>
              <w:t>-120</w:t>
            </w:r>
            <w:r w:rsidRPr="00EB6218">
              <w:rPr>
                <w:sz w:val="18"/>
                <w:szCs w:val="18"/>
                <w:lang w:val="en-US"/>
              </w:rPr>
              <w:t>A</w:t>
            </w:r>
            <w:r w:rsidRPr="00EB6218">
              <w:rPr>
                <w:sz w:val="18"/>
                <w:szCs w:val="18"/>
              </w:rPr>
              <w:t>-0.1-1</w:t>
            </w:r>
            <w:r w:rsidRPr="00EB6218">
              <w:rPr>
                <w:sz w:val="18"/>
                <w:szCs w:val="18"/>
                <w:lang w:val="en-US"/>
              </w:rPr>
              <w:t>SM</w:t>
            </w:r>
            <w:r w:rsidRPr="00EB6218">
              <w:rPr>
                <w:sz w:val="18"/>
                <w:szCs w:val="18"/>
              </w:rPr>
              <w:t>-1310</w:t>
            </w:r>
            <w:r w:rsidRPr="00EB6218">
              <w:rPr>
                <w:sz w:val="18"/>
                <w:szCs w:val="18"/>
                <w:lang w:val="en-US"/>
              </w:rPr>
              <w:t>nm</w:t>
            </w:r>
            <w:r w:rsidR="004B6295">
              <w:rPr>
                <w:sz w:val="18"/>
                <w:szCs w:val="18"/>
              </w:rPr>
              <w:t>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>Медиаконве</w:t>
            </w:r>
            <w:r w:rsidR="004B6295">
              <w:rPr>
                <w:sz w:val="18"/>
                <w:szCs w:val="18"/>
              </w:rPr>
              <w:t>ртор FMC-120B-0.1-1SM-1550nm-20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4B6295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Патч</w:t>
            </w:r>
            <w:r w:rsidR="00EB6218" w:rsidRPr="00EB6218">
              <w:rPr>
                <w:sz w:val="18"/>
                <w:szCs w:val="18"/>
              </w:rPr>
              <w:t>корд оптический SM, SC-SC 3м</w:t>
            </w:r>
            <w:r w:rsidR="00EB6218" w:rsidRPr="00EB621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 xml:space="preserve">Провод ПВС 2х2,5 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 w:rsidRPr="00EB6218">
              <w:rPr>
                <w:sz w:val="18"/>
                <w:szCs w:val="18"/>
              </w:rPr>
              <w:t>Стяжка   2.5*100 (100шт)</w:t>
            </w:r>
            <w:r w:rsidRPr="00EB6218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A658E" w:rsidRPr="00EB6218" w:rsidTr="004B6295">
        <w:tc>
          <w:tcPr>
            <w:tcW w:w="4815" w:type="dxa"/>
            <w:shd w:val="clear" w:color="auto" w:fill="auto"/>
            <w:vAlign w:val="center"/>
          </w:tcPr>
          <w:p w:rsidR="005A658E" w:rsidRPr="00EB6218" w:rsidRDefault="005A658E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Стяжка   2.5*2</w:t>
            </w:r>
            <w:r w:rsidRPr="00EB6218">
              <w:rPr>
                <w:sz w:val="18"/>
                <w:szCs w:val="18"/>
              </w:rPr>
              <w:t>00 (100шт)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58E" w:rsidRPr="005A658E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58E" w:rsidRDefault="005A658E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58E" w:rsidRPr="00EB6218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rPr>
          <w:trHeight w:val="281"/>
        </w:trPr>
        <w:tc>
          <w:tcPr>
            <w:tcW w:w="4815" w:type="dxa"/>
            <w:shd w:val="clear" w:color="auto" w:fill="auto"/>
            <w:vAlign w:val="center"/>
          </w:tcPr>
          <w:p w:rsidR="00EB6218" w:rsidRPr="00EB6218" w:rsidRDefault="00EB6218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Делитель пассивный GC-1004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EB6218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Муфта оптическая FOSC-V009 12c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Кассета для оптической муфты OST-024W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SFP 1310 3km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B6218" w:rsidRPr="00EB6218" w:rsidTr="004B6295">
        <w:tc>
          <w:tcPr>
            <w:tcW w:w="4815" w:type="dxa"/>
            <w:shd w:val="clear" w:color="auto" w:fill="auto"/>
            <w:vAlign w:val="center"/>
          </w:tcPr>
          <w:p w:rsidR="00EB6218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>SFP 1550 3km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218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218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218" w:rsidRPr="00EB6218" w:rsidRDefault="00EB621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4CCA" w:rsidRPr="00EB6218" w:rsidTr="004B6295">
        <w:tc>
          <w:tcPr>
            <w:tcW w:w="4815" w:type="dxa"/>
            <w:shd w:val="clear" w:color="auto" w:fill="auto"/>
            <w:vAlign w:val="center"/>
          </w:tcPr>
          <w:p w:rsidR="00AD4CCA" w:rsidRPr="00AD4CCA" w:rsidRDefault="00AD4CCA" w:rsidP="007540E8">
            <w:pPr>
              <w:outlineLvl w:val="0"/>
              <w:rPr>
                <w:sz w:val="18"/>
                <w:szCs w:val="18"/>
              </w:rPr>
            </w:pPr>
            <w:r w:rsidRPr="00AD4CCA">
              <w:rPr>
                <w:sz w:val="18"/>
                <w:szCs w:val="18"/>
              </w:rPr>
              <w:t xml:space="preserve">Инструмент Обжимной RJ-45 8p/6p/4p </w:t>
            </w:r>
            <w:r w:rsidRPr="00AD4CCA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CCA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CCA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4CCA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2B65" w:rsidRPr="00EB6218" w:rsidTr="004B6295">
        <w:tc>
          <w:tcPr>
            <w:tcW w:w="4815" w:type="dxa"/>
            <w:shd w:val="clear" w:color="auto" w:fill="auto"/>
            <w:vAlign w:val="center"/>
          </w:tcPr>
          <w:p w:rsidR="00242B65" w:rsidRPr="00EB6218" w:rsidRDefault="00AD4CCA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Лезвия для ножа 18мм (10шт)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B65" w:rsidRPr="00EB6218" w:rsidRDefault="00AD4CCA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65" w:rsidRPr="00EB6218" w:rsidRDefault="00AD4CCA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2B65" w:rsidRPr="00EB6218" w:rsidRDefault="00242B6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A658E" w:rsidRPr="00EB6218" w:rsidTr="004B6295">
        <w:tc>
          <w:tcPr>
            <w:tcW w:w="4815" w:type="dxa"/>
            <w:shd w:val="clear" w:color="auto" w:fill="auto"/>
            <w:vAlign w:val="center"/>
          </w:tcPr>
          <w:p w:rsidR="005A658E" w:rsidRPr="005A658E" w:rsidRDefault="005A658E" w:rsidP="007540E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UPS 650VA/850VA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58E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58E" w:rsidRDefault="005A658E" w:rsidP="007540E8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58E" w:rsidRPr="00EB6218" w:rsidRDefault="005A658E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lastRenderedPageBreak/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r w:rsidRPr="00EB6218">
        <w:rPr>
          <w:lang w:val="uk-UA"/>
        </w:rPr>
        <w:t>вариантах</w:t>
      </w:r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1B7BB6">
        <w:rPr>
          <w:lang w:val="uk-UA"/>
        </w:rPr>
        <w:t>25</w:t>
      </w:r>
      <w:r w:rsidR="00AD4CCA">
        <w:rPr>
          <w:lang w:val="uk-UA"/>
        </w:rPr>
        <w:t>.02</w:t>
      </w:r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0339B0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1B7BB6"/>
    <w:rsid w:val="00242B65"/>
    <w:rsid w:val="004B6295"/>
    <w:rsid w:val="00534C4E"/>
    <w:rsid w:val="005A658E"/>
    <w:rsid w:val="006B2A76"/>
    <w:rsid w:val="00752F7F"/>
    <w:rsid w:val="007540E8"/>
    <w:rsid w:val="00A4146A"/>
    <w:rsid w:val="00AD4CCA"/>
    <w:rsid w:val="00B305EA"/>
    <w:rsid w:val="00B37591"/>
    <w:rsid w:val="00C12BEF"/>
    <w:rsid w:val="00D60F23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DB05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2021-01-04T12:31:00Z</dcterms:created>
  <dcterms:modified xsi:type="dcterms:W3CDTF">2021-02-17T12:32:00Z</dcterms:modified>
</cp:coreProperties>
</file>