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EB621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 w:rsidR="001B7BB6">
        <w:rPr>
          <w:b/>
        </w:rPr>
        <w:t xml:space="preserve"> </w:t>
      </w:r>
      <w:r w:rsidR="00CC631A">
        <w:rPr>
          <w:b/>
        </w:rPr>
        <w:t>ОТ 13</w:t>
      </w:r>
      <w:r w:rsidR="00380C52">
        <w:rPr>
          <w:b/>
        </w:rPr>
        <w:t>.04</w:t>
      </w:r>
      <w:r w:rsidR="008A34D6">
        <w:rPr>
          <w:b/>
        </w:rPr>
        <w:t xml:space="preserve">.2021 </w:t>
      </w:r>
      <w:r w:rsidR="00380C52">
        <w:rPr>
          <w:b/>
        </w:rPr>
        <w:t>№1</w:t>
      </w:r>
      <w:r w:rsidR="00CC631A">
        <w:rPr>
          <w:b/>
        </w:rPr>
        <w:t>9</w:t>
      </w:r>
      <w:r w:rsidR="00B20377">
        <w:rPr>
          <w:b/>
        </w:rPr>
        <w:t xml:space="preserve">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 w:rsidR="005A658E"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0339B0" w:rsidRDefault="007540E8" w:rsidP="007540E8">
      <w:pPr>
        <w:tabs>
          <w:tab w:val="right" w:pos="0"/>
        </w:tabs>
        <w:spacing w:line="276" w:lineRule="auto"/>
        <w:jc w:val="both"/>
        <w:rPr>
          <w:b/>
        </w:rPr>
      </w:pPr>
      <w:r w:rsidRPr="00EB6218">
        <w:tab/>
      </w:r>
      <w:r w:rsidRPr="000339B0">
        <w:rPr>
          <w:b/>
        </w:rPr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1701"/>
        <w:gridCol w:w="2268"/>
      </w:tblGrid>
      <w:tr w:rsidR="00B20377" w:rsidRPr="00EB6218" w:rsidTr="00DA4C2A">
        <w:trPr>
          <w:trHeight w:val="821"/>
        </w:trPr>
        <w:tc>
          <w:tcPr>
            <w:tcW w:w="562" w:type="dxa"/>
          </w:tcPr>
          <w:p w:rsidR="00B20377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377" w:rsidRPr="004B6295" w:rsidRDefault="00B20377" w:rsidP="00B2037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Един.</w:t>
            </w:r>
            <w:r w:rsidRPr="004B6295">
              <w:rPr>
                <w:sz w:val="22"/>
                <w:szCs w:val="22"/>
              </w:rPr>
              <w:t xml:space="preserve"> </w:t>
            </w:r>
            <w:r w:rsidR="00342B12">
              <w:rPr>
                <w:sz w:val="22"/>
                <w:szCs w:val="22"/>
              </w:rPr>
              <w:t>и</w:t>
            </w:r>
            <w:r w:rsidRPr="004B6295">
              <w:rPr>
                <w:sz w:val="22"/>
                <w:szCs w:val="22"/>
              </w:rPr>
              <w:t>зм</w:t>
            </w:r>
            <w:r w:rsidR="00342B12">
              <w:rPr>
                <w:sz w:val="22"/>
                <w:szCs w:val="22"/>
              </w:rPr>
              <w:t>ерени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  <w:bookmarkStart w:id="0" w:name="_GoBack"/>
        <w:bookmarkEnd w:id="0"/>
      </w:tr>
      <w:tr w:rsidR="00B20377" w:rsidRPr="00EB6218" w:rsidTr="00DA4C2A">
        <w:trPr>
          <w:trHeight w:val="349"/>
        </w:trPr>
        <w:tc>
          <w:tcPr>
            <w:tcW w:w="562" w:type="dxa"/>
          </w:tcPr>
          <w:p w:rsidR="00B20377" w:rsidRPr="00A7072C" w:rsidRDefault="00B20377" w:rsidP="00A7072C">
            <w:pPr>
              <w:jc w:val="center"/>
              <w:outlineLvl w:val="0"/>
              <w:rPr>
                <w:sz w:val="22"/>
                <w:szCs w:val="22"/>
              </w:rPr>
            </w:pPr>
            <w:r w:rsidRPr="00A7072C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0377" w:rsidRPr="00CC631A" w:rsidRDefault="00CC631A" w:rsidP="00CC631A">
            <w:pPr>
              <w:outlineLvl w:val="0"/>
              <w:rPr>
                <w:sz w:val="22"/>
                <w:szCs w:val="22"/>
              </w:rPr>
            </w:pPr>
            <w:r w:rsidRPr="00CC631A">
              <w:rPr>
                <w:sz w:val="22"/>
                <w:szCs w:val="22"/>
              </w:rPr>
              <w:t xml:space="preserve">Стабилизатор </w:t>
            </w:r>
            <w:r w:rsidRPr="00CC631A">
              <w:rPr>
                <w:sz w:val="22"/>
                <w:szCs w:val="22"/>
                <w:lang w:val="en-US"/>
              </w:rPr>
              <w:t>UPS</w:t>
            </w:r>
            <w:r w:rsidRPr="00CC631A">
              <w:rPr>
                <w:sz w:val="22"/>
                <w:szCs w:val="22"/>
              </w:rPr>
              <w:t xml:space="preserve"> 650</w:t>
            </w:r>
            <w:r w:rsidRPr="00CC631A">
              <w:rPr>
                <w:sz w:val="22"/>
                <w:szCs w:val="22"/>
                <w:lang w:val="en-US"/>
              </w:rPr>
              <w:t>VA</w:t>
            </w:r>
            <w:r w:rsidRPr="00CC631A">
              <w:rPr>
                <w:sz w:val="22"/>
                <w:szCs w:val="22"/>
              </w:rPr>
              <w:t xml:space="preserve"> 12</w:t>
            </w:r>
            <w:r w:rsidRPr="00CC631A">
              <w:rPr>
                <w:sz w:val="22"/>
                <w:szCs w:val="22"/>
                <w:lang w:val="en-US"/>
              </w:rPr>
              <w:t>V</w:t>
            </w:r>
            <w:r w:rsidRPr="00CC631A">
              <w:rPr>
                <w:sz w:val="22"/>
                <w:szCs w:val="22"/>
              </w:rPr>
              <w:t>/7</w:t>
            </w:r>
            <w:r w:rsidRPr="00CC631A">
              <w:rPr>
                <w:sz w:val="22"/>
                <w:szCs w:val="22"/>
                <w:lang w:val="en-US"/>
              </w:rPr>
              <w:t>Ah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377" w:rsidRPr="00A7072C" w:rsidRDefault="00CC631A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20377" w:rsidRPr="00A7072C" w:rsidRDefault="00CC631A" w:rsidP="00A707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377" w:rsidRPr="00A7072C" w:rsidRDefault="00B20377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C631A" w:rsidRPr="00EB6218" w:rsidTr="00DA4C2A">
        <w:trPr>
          <w:trHeight w:val="349"/>
        </w:trPr>
        <w:tc>
          <w:tcPr>
            <w:tcW w:w="562" w:type="dxa"/>
          </w:tcPr>
          <w:p w:rsidR="00CC631A" w:rsidRPr="00A7072C" w:rsidRDefault="00CC631A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631A" w:rsidRDefault="00CC631A" w:rsidP="00CC631A">
            <w:pPr>
              <w:outlineLvl w:val="0"/>
              <w:rPr>
                <w:sz w:val="22"/>
                <w:szCs w:val="22"/>
              </w:rPr>
            </w:pPr>
            <w:r w:rsidRPr="00CC631A">
              <w:rPr>
                <w:sz w:val="22"/>
                <w:szCs w:val="22"/>
              </w:rPr>
              <w:t>Аккумулятор 12V7AH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31A" w:rsidRDefault="00CC631A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C631A" w:rsidRDefault="00CC631A" w:rsidP="00A707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631A" w:rsidRPr="00A7072C" w:rsidRDefault="00CC631A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0E8" w:rsidRPr="00EB6218" w:rsidRDefault="007540E8" w:rsidP="00DA4C2A">
      <w:pPr>
        <w:tabs>
          <w:tab w:val="right" w:pos="0"/>
        </w:tabs>
        <w:spacing w:line="276" w:lineRule="auto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ОСНОВНЫЕ УСЛОВИЯ ИСПОЛНЕНИЯ ДОГОВОРА, ЗАКЛЮЧАЕМОГО ПО РЕЗУЛЬТАТАМ МОНИТОРИНГА ЦЕН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обязан продать Покупателю указанный выше товар согласно договору.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обязуется продавать товар высокого качества.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Покупатель обязуется принять товар путем подписания расходной накладной.</w:t>
      </w:r>
    </w:p>
    <w:p w:rsidR="004B6295" w:rsidRDefault="004B6295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СРОКИ ПРЕДОСТАВЛЕНИЯ ЦЕНОВОЙ ИНФОРМАЦИИ</w:t>
      </w:r>
      <w:r w:rsidRPr="00EB6218">
        <w:tab/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Прием ценовой информации будет осуществляться в печатном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t>(г. Луганск, кв. Еременко, 7з) или электронном (</w:t>
      </w:r>
      <w:hyperlink r:id="rId5" w:history="1">
        <w:r w:rsidRPr="00EB6218">
          <w:rPr>
            <w:color w:val="0000FF"/>
            <w:u w:val="single"/>
            <w:lang w:val="en-US"/>
          </w:rPr>
          <w:t>office</w:t>
        </w:r>
        <w:r w:rsidRPr="00EB6218">
          <w:rPr>
            <w:color w:val="0000FF"/>
            <w:u w:val="single"/>
          </w:rPr>
          <w:t>@</w:t>
        </w:r>
        <w:r w:rsidRPr="00EB6218">
          <w:rPr>
            <w:color w:val="0000FF"/>
            <w:u w:val="single"/>
            <w:lang w:val="en-US"/>
          </w:rPr>
          <w:t>rck</w:t>
        </w:r>
        <w:r w:rsidRPr="00EB6218">
          <w:rPr>
            <w:color w:val="0000FF"/>
            <w:u w:val="single"/>
          </w:rPr>
          <w:t>.</w:t>
        </w:r>
        <w:r w:rsidRPr="00EB6218">
          <w:rPr>
            <w:color w:val="0000FF"/>
            <w:u w:val="single"/>
            <w:lang w:val="en-US"/>
          </w:rPr>
          <w:t>su</w:t>
        </w:r>
      </w:hyperlink>
      <w:r w:rsidRPr="00EB6218">
        <w:rPr>
          <w:b/>
          <w:lang w:val="uk-UA"/>
        </w:rPr>
        <w:t xml:space="preserve">) </w:t>
      </w:r>
      <w:proofErr w:type="spellStart"/>
      <w:r w:rsidRPr="00EB6218">
        <w:rPr>
          <w:lang w:val="uk-UA"/>
        </w:rPr>
        <w:t>вариантах</w:t>
      </w:r>
      <w:proofErr w:type="spellEnd"/>
      <w:r w:rsidRPr="00EB6218">
        <w:rPr>
          <w:b/>
          <w:lang w:val="uk-UA"/>
        </w:rPr>
        <w:t xml:space="preserve"> </w:t>
      </w:r>
      <w:r w:rsidRPr="00EB6218">
        <w:rPr>
          <w:lang w:val="uk-UA"/>
        </w:rPr>
        <w:t>до</w:t>
      </w:r>
      <w:r w:rsidRPr="00EB6218">
        <w:rPr>
          <w:b/>
          <w:lang w:val="uk-UA"/>
        </w:rPr>
        <w:t xml:space="preserve"> </w:t>
      </w:r>
      <w:r w:rsidR="00A401A4" w:rsidRPr="00A401A4">
        <w:rPr>
          <w:lang w:val="uk-UA"/>
        </w:rPr>
        <w:t>1</w:t>
      </w:r>
      <w:r w:rsidR="00CC631A">
        <w:rPr>
          <w:lang w:val="uk-UA"/>
        </w:rPr>
        <w:t>9</w:t>
      </w:r>
      <w:r w:rsidR="00463159">
        <w:rPr>
          <w:lang w:val="uk-UA"/>
        </w:rPr>
        <w:t>.04</w:t>
      </w:r>
      <w:r w:rsidRPr="00EB6218">
        <w:rPr>
          <w:lang w:val="uk-UA"/>
        </w:rPr>
        <w:t>.2021 г.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rPr>
          <w:lang w:val="uk-UA"/>
        </w:rPr>
        <w:tab/>
        <w:t>Вместе с тем просим предоставить копии следующих документов: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устава или положення (при наличии),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свидетельства о государственной регистрации,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справки о взятии на учет налогоплательщика,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специального разрешения либо лицензии (при наличии).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EB6218">
        <w:t xml:space="preserve"> «РЕСПУБЛИКАНСКИЕ ЦИФРОВЫЕ КОММУНИКАЦИИ».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EB6218" w:rsidRDefault="00CC631A" w:rsidP="007540E8"/>
    <w:sectPr w:rsidR="002C54F6" w:rsidRPr="00EB6218" w:rsidSect="004B629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1"/>
    <w:rsid w:val="000056C6"/>
    <w:rsid w:val="000339B0"/>
    <w:rsid w:val="001B7BB6"/>
    <w:rsid w:val="00242B65"/>
    <w:rsid w:val="00342B12"/>
    <w:rsid w:val="00380C52"/>
    <w:rsid w:val="00463159"/>
    <w:rsid w:val="004B6295"/>
    <w:rsid w:val="00534C4E"/>
    <w:rsid w:val="005A658E"/>
    <w:rsid w:val="006B2A76"/>
    <w:rsid w:val="00752F7F"/>
    <w:rsid w:val="007540E8"/>
    <w:rsid w:val="00774468"/>
    <w:rsid w:val="008A34D6"/>
    <w:rsid w:val="00A401A4"/>
    <w:rsid w:val="00A4146A"/>
    <w:rsid w:val="00A7072C"/>
    <w:rsid w:val="00AD4CCA"/>
    <w:rsid w:val="00B05142"/>
    <w:rsid w:val="00B20377"/>
    <w:rsid w:val="00B305EA"/>
    <w:rsid w:val="00B37591"/>
    <w:rsid w:val="00C12BEF"/>
    <w:rsid w:val="00C2662D"/>
    <w:rsid w:val="00CC631A"/>
    <w:rsid w:val="00D218D9"/>
    <w:rsid w:val="00D60F23"/>
    <w:rsid w:val="00DA4C2A"/>
    <w:rsid w:val="00E16A72"/>
    <w:rsid w:val="00EB6218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A8FE"/>
  <w15:docId w15:val="{4D79A4F3-39D1-4367-A9D3-53BE88E0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3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3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cp:lastPrinted>2021-04-13T06:13:00Z</cp:lastPrinted>
  <dcterms:created xsi:type="dcterms:W3CDTF">2021-01-04T12:31:00Z</dcterms:created>
  <dcterms:modified xsi:type="dcterms:W3CDTF">2021-04-13T06:27:00Z</dcterms:modified>
</cp:coreProperties>
</file>