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3F6EE2" w:rsidRDefault="003F6EE2" w:rsidP="003F6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DA4196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 xml:space="preserve"> отмене проведения мониторинга закупки</w:t>
      </w:r>
      <w:r w:rsidRPr="00DA4196">
        <w:rPr>
          <w:b/>
          <w:sz w:val="28"/>
          <w:szCs w:val="28"/>
        </w:rPr>
        <w:t xml:space="preserve">   </w:t>
      </w:r>
    </w:p>
    <w:p w:rsidR="003F6EE2" w:rsidRPr="00DA4196" w:rsidRDefault="003F6EE2" w:rsidP="003F6EE2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                          </w:t>
      </w:r>
    </w:p>
    <w:p w:rsidR="003F6EE2" w:rsidRPr="002F4EF8" w:rsidRDefault="003F6EE2" w:rsidP="003F6EE2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 w:rsidR="000E54AB">
        <w:rPr>
          <w:sz w:val="28"/>
          <w:szCs w:val="28"/>
        </w:rPr>
        <w:t>ний, полученных по запросу от 08</w:t>
      </w:r>
      <w:r w:rsidRPr="002F4EF8">
        <w:rPr>
          <w:sz w:val="28"/>
          <w:szCs w:val="28"/>
        </w:rPr>
        <w:t>.</w:t>
      </w:r>
      <w:r w:rsidR="000E54AB">
        <w:rPr>
          <w:sz w:val="28"/>
          <w:szCs w:val="28"/>
        </w:rPr>
        <w:t>10.2021 №66</w:t>
      </w:r>
      <w:bookmarkStart w:id="0" w:name="_GoBack"/>
      <w:bookmarkEnd w:id="0"/>
      <w:r w:rsidRPr="002F4EF8">
        <w:rPr>
          <w:sz w:val="28"/>
          <w:szCs w:val="28"/>
        </w:rPr>
        <w:t xml:space="preserve"> закупка отменена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p w:rsidR="002C54F6" w:rsidRPr="002F4EF8" w:rsidRDefault="000E54AB" w:rsidP="003F6EE2">
      <w:pPr>
        <w:spacing w:line="360" w:lineRule="auto"/>
        <w:ind w:firstLine="851"/>
        <w:jc w:val="center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E54AB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3F6EE2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5BA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2021-01-04T11:22:00Z</dcterms:created>
  <dcterms:modified xsi:type="dcterms:W3CDTF">2021-10-19T12:41:00Z</dcterms:modified>
</cp:coreProperties>
</file>